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6F" w:rsidRPr="000529CD" w:rsidRDefault="00825D6B">
      <w:pPr>
        <w:jc w:val="right"/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>Rosario, [</w:t>
      </w:r>
      <w:r w:rsidR="003F3EB1" w:rsidRPr="003F3EB1">
        <w:rPr>
          <w:rFonts w:ascii="Baskervville" w:hAnsi="Baskervville"/>
          <w:sz w:val="24"/>
          <w:szCs w:val="24"/>
          <w:highlight w:val="yellow"/>
        </w:rPr>
        <w:t>completar</w:t>
      </w:r>
      <w:r w:rsidR="003F3EB1">
        <w:rPr>
          <w:rFonts w:ascii="Baskervville" w:hAnsi="Baskervville"/>
          <w:sz w:val="24"/>
          <w:szCs w:val="24"/>
        </w:rPr>
        <w:t xml:space="preserve"> </w:t>
      </w:r>
      <w:r w:rsidRPr="000529CD">
        <w:rPr>
          <w:rFonts w:ascii="Baskervville" w:hAnsi="Baskervville"/>
          <w:sz w:val="24"/>
          <w:szCs w:val="24"/>
          <w:highlight w:val="yellow"/>
        </w:rPr>
        <w:t>fecha</w:t>
      </w:r>
      <w:r w:rsidRPr="000529CD">
        <w:rPr>
          <w:rFonts w:ascii="Baskervville" w:hAnsi="Baskervville"/>
          <w:sz w:val="24"/>
          <w:szCs w:val="24"/>
        </w:rPr>
        <w:t>]</w:t>
      </w:r>
    </w:p>
    <w:p w:rsidR="00375E6F" w:rsidRPr="000529CD" w:rsidRDefault="00375E6F">
      <w:pPr>
        <w:jc w:val="left"/>
        <w:rPr>
          <w:rFonts w:ascii="Baskervville" w:hAnsi="Baskervville"/>
          <w:sz w:val="24"/>
          <w:szCs w:val="24"/>
        </w:rPr>
      </w:pPr>
    </w:p>
    <w:p w:rsidR="00375E6F" w:rsidRPr="000529CD" w:rsidRDefault="00825D6B">
      <w:pPr>
        <w:jc w:val="left"/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>Coordinadora de la Carrera</w:t>
      </w:r>
    </w:p>
    <w:p w:rsidR="00375E6F" w:rsidRPr="000529CD" w:rsidRDefault="00825D6B">
      <w:pPr>
        <w:jc w:val="left"/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>Licenciatura en Gestión Cultural</w:t>
      </w:r>
    </w:p>
    <w:p w:rsidR="00375E6F" w:rsidRPr="000529CD" w:rsidRDefault="00825D6B">
      <w:pPr>
        <w:jc w:val="left"/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>Mg. Marcela Zanin</w:t>
      </w:r>
    </w:p>
    <w:p w:rsidR="00375E6F" w:rsidRPr="000529CD" w:rsidRDefault="00825D6B">
      <w:pPr>
        <w:jc w:val="left"/>
        <w:rPr>
          <w:rFonts w:ascii="Baskervville" w:hAnsi="Baskervville"/>
          <w:sz w:val="24"/>
          <w:szCs w:val="24"/>
          <w:u w:val="single"/>
        </w:rPr>
      </w:pPr>
      <w:r w:rsidRPr="000529CD">
        <w:rPr>
          <w:rFonts w:ascii="Baskervville" w:hAnsi="Baskervville"/>
          <w:sz w:val="24"/>
          <w:szCs w:val="24"/>
          <w:u w:val="single"/>
        </w:rPr>
        <w:t>S/D</w:t>
      </w:r>
    </w:p>
    <w:p w:rsidR="00375E6F" w:rsidRPr="000529CD" w:rsidRDefault="00375E6F">
      <w:pPr>
        <w:jc w:val="left"/>
        <w:rPr>
          <w:rFonts w:ascii="Baskervville" w:hAnsi="Baskervville"/>
          <w:sz w:val="24"/>
          <w:szCs w:val="24"/>
        </w:rPr>
      </w:pPr>
    </w:p>
    <w:p w:rsidR="00375E6F" w:rsidRPr="000529CD" w:rsidRDefault="00825D6B">
      <w:pPr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>De mi mayor consideración,</w:t>
      </w:r>
    </w:p>
    <w:p w:rsidR="00375E6F" w:rsidRPr="003F3EB1" w:rsidRDefault="00825D6B">
      <w:pPr>
        <w:ind w:firstLine="3118"/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 xml:space="preserve">Por medio de la presente solicito la inscripción al llamado para la selección de aspirantes </w:t>
      </w:r>
      <w:r w:rsidR="003F3EB1">
        <w:rPr>
          <w:rFonts w:ascii="Baskervville" w:hAnsi="Baskervville"/>
          <w:sz w:val="24"/>
          <w:szCs w:val="24"/>
        </w:rPr>
        <w:t xml:space="preserve">docentes </w:t>
      </w:r>
      <w:r w:rsidRPr="000529CD">
        <w:rPr>
          <w:rFonts w:ascii="Baskervville" w:hAnsi="Baskervville"/>
          <w:sz w:val="24"/>
          <w:szCs w:val="24"/>
        </w:rPr>
        <w:t xml:space="preserve">con el fin de cubrir el cargo </w:t>
      </w:r>
      <w:r w:rsidR="003F3EB1">
        <w:rPr>
          <w:rFonts w:ascii="Baskervville" w:hAnsi="Baskervville"/>
          <w:sz w:val="24"/>
          <w:szCs w:val="24"/>
        </w:rPr>
        <w:t xml:space="preserve">de </w:t>
      </w:r>
      <w:r w:rsidR="003F3EB1" w:rsidRPr="003F3EB1">
        <w:rPr>
          <w:rFonts w:ascii="Baskervville" w:hAnsi="Baskervville"/>
          <w:b/>
          <w:sz w:val="24"/>
          <w:szCs w:val="24"/>
        </w:rPr>
        <w:t>profesor titular</w:t>
      </w:r>
      <w:r w:rsidR="001506A9" w:rsidRPr="003F3EB1">
        <w:rPr>
          <w:rFonts w:ascii="Baskervville" w:hAnsi="Baskervville"/>
          <w:b/>
          <w:sz w:val="24"/>
          <w:szCs w:val="24"/>
        </w:rPr>
        <w:t xml:space="preserve"> </w:t>
      </w:r>
      <w:r w:rsidR="003F3EB1" w:rsidRPr="003F3EB1">
        <w:rPr>
          <w:rFonts w:ascii="Baskervville" w:hAnsi="Baskervville"/>
          <w:b/>
          <w:sz w:val="24"/>
          <w:szCs w:val="24"/>
        </w:rPr>
        <w:t>(</w:t>
      </w:r>
      <w:r w:rsidR="001506A9" w:rsidRPr="003F3EB1">
        <w:rPr>
          <w:rFonts w:ascii="Baskervville" w:hAnsi="Baskervville"/>
          <w:b/>
          <w:sz w:val="24"/>
          <w:szCs w:val="24"/>
        </w:rPr>
        <w:t>dedicación simple</w:t>
      </w:r>
      <w:bookmarkStart w:id="0" w:name="_GoBack"/>
      <w:bookmarkEnd w:id="0"/>
      <w:r w:rsidR="003F3EB1" w:rsidRPr="003F3EB1">
        <w:rPr>
          <w:rFonts w:ascii="Baskervville" w:hAnsi="Baskervville"/>
          <w:b/>
          <w:sz w:val="24"/>
          <w:szCs w:val="24"/>
        </w:rPr>
        <w:t>)</w:t>
      </w:r>
      <w:r w:rsidR="003F3EB1">
        <w:rPr>
          <w:rFonts w:ascii="Baskervville" w:hAnsi="Baskervville"/>
          <w:sz w:val="24"/>
          <w:szCs w:val="24"/>
        </w:rPr>
        <w:t xml:space="preserve"> </w:t>
      </w:r>
      <w:r w:rsidRPr="000529CD">
        <w:rPr>
          <w:rFonts w:ascii="Baskervville" w:hAnsi="Baskervville"/>
          <w:sz w:val="24"/>
          <w:szCs w:val="24"/>
        </w:rPr>
        <w:t>de</w:t>
      </w:r>
      <w:r w:rsidR="0049173A">
        <w:rPr>
          <w:rFonts w:ascii="Baskervville" w:hAnsi="Baskervville"/>
          <w:sz w:val="24"/>
          <w:szCs w:val="24"/>
        </w:rPr>
        <w:t xml:space="preserve">l espacio curricular </w:t>
      </w:r>
      <w:r w:rsidR="003F3EB1">
        <w:rPr>
          <w:rFonts w:ascii="Baskervville" w:hAnsi="Baskervville"/>
          <w:b/>
          <w:sz w:val="24"/>
          <w:szCs w:val="24"/>
        </w:rPr>
        <w:t>Práctica pre-profesional III</w:t>
      </w:r>
      <w:r w:rsidR="003F3EB1">
        <w:rPr>
          <w:rFonts w:ascii="Baskervville" w:hAnsi="Baskervville"/>
          <w:sz w:val="24"/>
          <w:szCs w:val="24"/>
        </w:rPr>
        <w:t>.</w:t>
      </w:r>
    </w:p>
    <w:p w:rsidR="00375E6F" w:rsidRPr="000529CD" w:rsidRDefault="00825D6B">
      <w:pPr>
        <w:ind w:firstLine="3118"/>
        <w:rPr>
          <w:rFonts w:ascii="Baskervville" w:hAnsi="Baskervville"/>
          <w:sz w:val="24"/>
          <w:szCs w:val="24"/>
        </w:rPr>
      </w:pPr>
      <w:r w:rsidRPr="000529CD">
        <w:rPr>
          <w:rFonts w:ascii="Baskervville" w:hAnsi="Baskervville"/>
          <w:sz w:val="24"/>
          <w:szCs w:val="24"/>
        </w:rPr>
        <w:t>Con dicho fin, adjunto mi CV y Propuesta de plan de trabajo.</w:t>
      </w:r>
    </w:p>
    <w:p w:rsidR="00375E6F" w:rsidRPr="000529CD" w:rsidRDefault="003F3EB1">
      <w:pPr>
        <w:ind w:firstLine="3118"/>
        <w:rPr>
          <w:rFonts w:ascii="Baskervville" w:hAnsi="Baskervville"/>
          <w:sz w:val="24"/>
          <w:szCs w:val="24"/>
        </w:rPr>
      </w:pPr>
      <w:r>
        <w:rPr>
          <w:rFonts w:ascii="Baskervville" w:hAnsi="Baskervville"/>
          <w:sz w:val="24"/>
          <w:szCs w:val="24"/>
        </w:rPr>
        <w:t>La</w:t>
      </w:r>
      <w:r w:rsidR="00825D6B" w:rsidRPr="000529CD">
        <w:rPr>
          <w:rFonts w:ascii="Baskervville" w:hAnsi="Baskervville"/>
          <w:sz w:val="24"/>
          <w:szCs w:val="24"/>
        </w:rPr>
        <w:t xml:space="preserve"> saluda muy atentamente,</w:t>
      </w:r>
    </w:p>
    <w:p w:rsidR="00375E6F" w:rsidRDefault="00375E6F">
      <w:pPr>
        <w:ind w:firstLine="3118"/>
        <w:rPr>
          <w:rFonts w:ascii="Baskervville" w:hAnsi="Baskervville"/>
          <w:sz w:val="24"/>
          <w:szCs w:val="24"/>
        </w:rPr>
      </w:pPr>
    </w:p>
    <w:p w:rsidR="000529CD" w:rsidRDefault="000529CD">
      <w:pPr>
        <w:ind w:firstLine="3118"/>
        <w:rPr>
          <w:rFonts w:ascii="Baskervville" w:hAnsi="Baskervville"/>
          <w:sz w:val="24"/>
          <w:szCs w:val="24"/>
        </w:rPr>
      </w:pPr>
    </w:p>
    <w:p w:rsidR="000529CD" w:rsidRPr="0049173A" w:rsidRDefault="000529CD">
      <w:pPr>
        <w:ind w:firstLine="3118"/>
        <w:rPr>
          <w:rFonts w:ascii="Baskervville" w:hAnsi="Baskervville"/>
          <w:sz w:val="24"/>
          <w:szCs w:val="24"/>
          <w:highlight w:val="yellow"/>
        </w:rPr>
      </w:pPr>
      <w:r w:rsidRPr="0049173A">
        <w:rPr>
          <w:rFonts w:ascii="Baskervville" w:hAnsi="Baskervville"/>
          <w:sz w:val="24"/>
          <w:szCs w:val="24"/>
          <w:highlight w:val="yellow"/>
        </w:rPr>
        <w:t>Firma</w:t>
      </w:r>
    </w:p>
    <w:p w:rsidR="000529CD" w:rsidRPr="0049173A" w:rsidRDefault="000529CD">
      <w:pPr>
        <w:ind w:firstLine="3118"/>
        <w:rPr>
          <w:rFonts w:ascii="Baskervville" w:hAnsi="Baskervville"/>
          <w:sz w:val="24"/>
          <w:szCs w:val="24"/>
          <w:highlight w:val="yellow"/>
        </w:rPr>
      </w:pPr>
      <w:r w:rsidRPr="0049173A">
        <w:rPr>
          <w:rFonts w:ascii="Baskervville" w:hAnsi="Baskervville"/>
          <w:sz w:val="24"/>
          <w:szCs w:val="24"/>
          <w:highlight w:val="yellow"/>
        </w:rPr>
        <w:t>Aclaración</w:t>
      </w:r>
    </w:p>
    <w:p w:rsidR="000529CD" w:rsidRPr="0049173A" w:rsidRDefault="000529CD">
      <w:pPr>
        <w:ind w:firstLine="3118"/>
        <w:rPr>
          <w:rFonts w:ascii="Baskervville" w:hAnsi="Baskervville"/>
          <w:sz w:val="24"/>
          <w:szCs w:val="24"/>
          <w:highlight w:val="yellow"/>
        </w:rPr>
      </w:pPr>
      <w:r w:rsidRPr="0049173A">
        <w:rPr>
          <w:rFonts w:ascii="Baskervville" w:hAnsi="Baskervville"/>
          <w:sz w:val="24"/>
          <w:szCs w:val="24"/>
          <w:highlight w:val="yellow"/>
        </w:rPr>
        <w:t>DNI</w:t>
      </w:r>
    </w:p>
    <w:p w:rsidR="000529CD" w:rsidRDefault="000529CD">
      <w:pPr>
        <w:ind w:firstLine="3118"/>
        <w:rPr>
          <w:rFonts w:ascii="Baskervville" w:hAnsi="Baskervville"/>
          <w:sz w:val="24"/>
          <w:szCs w:val="24"/>
        </w:rPr>
      </w:pPr>
      <w:r w:rsidRPr="0049173A">
        <w:rPr>
          <w:rFonts w:ascii="Baskervville" w:hAnsi="Baskervville"/>
          <w:sz w:val="24"/>
          <w:szCs w:val="24"/>
          <w:highlight w:val="yellow"/>
        </w:rPr>
        <w:t>Correo electrónico</w:t>
      </w:r>
    </w:p>
    <w:p w:rsidR="000529CD" w:rsidRPr="000529CD" w:rsidRDefault="000529CD">
      <w:pPr>
        <w:ind w:firstLine="3118"/>
        <w:rPr>
          <w:rFonts w:ascii="Baskervville" w:hAnsi="Baskervville"/>
          <w:sz w:val="24"/>
          <w:szCs w:val="24"/>
        </w:rPr>
      </w:pPr>
    </w:p>
    <w:sectPr w:rsidR="000529CD" w:rsidRPr="000529CD" w:rsidSect="0003022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BD" w:rsidRDefault="00DE5BBD" w:rsidP="000529CD">
      <w:pPr>
        <w:spacing w:before="0" w:line="240" w:lineRule="auto"/>
      </w:pPr>
      <w:r>
        <w:separator/>
      </w:r>
    </w:p>
  </w:endnote>
  <w:endnote w:type="continuationSeparator" w:id="1">
    <w:p w:rsidR="00DE5BBD" w:rsidRDefault="00DE5BBD" w:rsidP="000529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Code Pro">
    <w:altName w:val="Times New Roman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altName w:val="Noto Kufi Arabic"/>
    <w:charset w:val="00"/>
    <w:family w:val="auto"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ville">
    <w:panose1 w:val="00000000000000000000"/>
    <w:charset w:val="00"/>
    <w:family w:val="auto"/>
    <w:pitch w:val="variable"/>
    <w:sig w:usb0="A000006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BD" w:rsidRDefault="00DE5BBD" w:rsidP="000529CD">
      <w:pPr>
        <w:spacing w:before="0" w:line="240" w:lineRule="auto"/>
      </w:pPr>
      <w:r>
        <w:separator/>
      </w:r>
    </w:p>
  </w:footnote>
  <w:footnote w:type="continuationSeparator" w:id="1">
    <w:p w:rsidR="00DE5BBD" w:rsidRDefault="00DE5BBD" w:rsidP="000529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CD" w:rsidRDefault="003F3E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F"/>
    <w:rsid w:val="00030224"/>
    <w:rsid w:val="000529CD"/>
    <w:rsid w:val="000B0276"/>
    <w:rsid w:val="00101694"/>
    <w:rsid w:val="001431EB"/>
    <w:rsid w:val="001506A9"/>
    <w:rsid w:val="00214D30"/>
    <w:rsid w:val="00301F43"/>
    <w:rsid w:val="00375E6F"/>
    <w:rsid w:val="003F3EB1"/>
    <w:rsid w:val="0049173A"/>
    <w:rsid w:val="005C2D5F"/>
    <w:rsid w:val="007E4A22"/>
    <w:rsid w:val="00825D6B"/>
    <w:rsid w:val="00C91613"/>
    <w:rsid w:val="00DE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Code Pro" w:eastAsia="Source Code Pro" w:hAnsi="Source Code Pro" w:cs="Source Code Pro"/>
        <w:color w:val="424242"/>
        <w:lang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224"/>
  </w:style>
  <w:style w:type="paragraph" w:styleId="Ttulo1">
    <w:name w:val="heading 1"/>
    <w:basedOn w:val="Normal"/>
    <w:next w:val="Normal"/>
    <w:rsid w:val="00030224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rsid w:val="00030224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rsid w:val="000302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302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30224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030224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30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30224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30224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0302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CD"/>
  </w:style>
  <w:style w:type="paragraph" w:styleId="Piedepgina">
    <w:name w:val="footer"/>
    <w:basedOn w:val="Normal"/>
    <w:link w:val="PiedepginaCar"/>
    <w:uiPriority w:val="99"/>
    <w:unhideWhenUsed/>
    <w:rsid w:val="00052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CD"/>
  </w:style>
  <w:style w:type="table" w:styleId="Tablaconcuadrcula">
    <w:name w:val="Table Grid"/>
    <w:basedOn w:val="Tablanormal"/>
    <w:uiPriority w:val="59"/>
    <w:rsid w:val="000529C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CD"/>
  </w:style>
  <w:style w:type="paragraph" w:styleId="Piedepgina">
    <w:name w:val="footer"/>
    <w:basedOn w:val="Normal"/>
    <w:link w:val="PiedepginaCar"/>
    <w:uiPriority w:val="99"/>
    <w:unhideWhenUsed/>
    <w:rsid w:val="00052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CD"/>
  </w:style>
  <w:style w:type="table" w:styleId="Tablaconcuadrcula">
    <w:name w:val="Table Grid"/>
    <w:basedOn w:val="Tablanormal"/>
    <w:uiPriority w:val="59"/>
    <w:rsid w:val="000529C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2022-05-11T16:14:00Z</dcterms:created>
  <dcterms:modified xsi:type="dcterms:W3CDTF">2022-05-11T16:16:00Z</dcterms:modified>
</cp:coreProperties>
</file>